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907C9" w14:textId="77777777" w:rsidR="003B68CE" w:rsidRPr="003B68CE" w:rsidRDefault="003B68CE" w:rsidP="003B68CE">
      <w:pPr>
        <w:shd w:val="clear" w:color="auto" w:fill="FFFFFF"/>
        <w:spacing w:before="60" w:after="300" w:line="280" w:lineRule="atLeast"/>
        <w:outlineLvl w:val="1"/>
        <w:rPr>
          <w:rFonts w:ascii="Helvetica" w:eastAsia="Times New Roman" w:hAnsi="Helvetica" w:cs="Helvetica"/>
          <w:color w:val="222222"/>
          <w:sz w:val="60"/>
          <w:szCs w:val="60"/>
        </w:rPr>
      </w:pPr>
      <w:r w:rsidRPr="003B68CE">
        <w:rPr>
          <w:rFonts w:ascii="Helvetica" w:eastAsia="Times New Roman" w:hAnsi="Helvetica" w:cs="Helvetica"/>
          <w:color w:val="222222"/>
          <w:sz w:val="60"/>
          <w:szCs w:val="60"/>
        </w:rPr>
        <w:t>Our web accessibility guidelines</w:t>
      </w:r>
    </w:p>
    <w:p w14:paraId="5DFC4EA8" w14:textId="14469D79" w:rsidR="003B68CE" w:rsidRDefault="003B68CE" w:rsidP="003B68CE">
      <w:pPr>
        <w:shd w:val="clear" w:color="auto" w:fill="FFFFFF"/>
        <w:spacing w:after="450" w:line="360" w:lineRule="atLeast"/>
        <w:rPr>
          <w:rFonts w:ascii="inherit" w:eastAsia="Times New Roman" w:hAnsi="inherit" w:cs="Times New Roman"/>
          <w:color w:val="3E332D"/>
          <w:sz w:val="27"/>
          <w:szCs w:val="27"/>
        </w:rPr>
      </w:pPr>
      <w:r w:rsidRPr="003B68CE">
        <w:rPr>
          <w:rFonts w:ascii="inherit" w:eastAsia="Times New Roman" w:hAnsi="inherit" w:cs="Times New Roman"/>
          <w:color w:val="3E332D"/>
          <w:sz w:val="27"/>
          <w:szCs w:val="27"/>
        </w:rPr>
        <w:t>Insight uses the </w:t>
      </w:r>
      <w:hyperlink r:id="rId8" w:tgtFrame="_blank" w:history="1">
        <w:r w:rsidRPr="003B68CE">
          <w:rPr>
            <w:rFonts w:ascii="inherit" w:eastAsia="Times New Roman" w:hAnsi="inherit" w:cs="Times New Roman"/>
            <w:color w:val="AE0A46"/>
            <w:sz w:val="27"/>
            <w:szCs w:val="27"/>
          </w:rPr>
          <w:t>Web Content Accessibility Guidelines (WCAG) 2.0</w:t>
        </w:r>
      </w:hyperlink>
      <w:r w:rsidRPr="003B68CE">
        <w:rPr>
          <w:rFonts w:ascii="inherit" w:eastAsia="Times New Roman" w:hAnsi="inherit" w:cs="Times New Roman"/>
          <w:color w:val="3E332D"/>
          <w:sz w:val="27"/>
          <w:szCs w:val="27"/>
        </w:rPr>
        <w:t> as a guiding framework to ensure our content is accessible for all people. These guidelines are recommended by the World Wide Web Consortium and consist of three levels of accessibility measurement: A, AA and AAA. We’ve elected to conform to the AA level of these guidelines to provide inclusive and user-friendly experiences.</w:t>
      </w:r>
    </w:p>
    <w:p w14:paraId="7413F25C" w14:textId="48551675" w:rsidR="003B68CE" w:rsidRPr="003B68CE" w:rsidRDefault="003B68CE" w:rsidP="003B68CE">
      <w:pPr>
        <w:shd w:val="clear" w:color="auto" w:fill="FFFFFF"/>
        <w:spacing w:after="450" w:line="360" w:lineRule="atLeast"/>
        <w:rPr>
          <w:rFonts w:ascii="inherit" w:eastAsia="Times New Roman" w:hAnsi="inherit" w:cs="Times New Roman"/>
          <w:color w:val="3E332D"/>
          <w:sz w:val="27"/>
          <w:szCs w:val="27"/>
        </w:rPr>
      </w:pPr>
      <w:r>
        <w:rPr>
          <w:rFonts w:ascii="inherit" w:eastAsia="Times New Roman" w:hAnsi="inherit" w:cs="Times New Roman"/>
          <w:color w:val="3E332D"/>
          <w:sz w:val="27"/>
          <w:szCs w:val="27"/>
        </w:rPr>
        <w:t>-Insight</w:t>
      </w:r>
    </w:p>
    <w:p w14:paraId="7B323EDD" w14:textId="77777777" w:rsidR="003B68CE" w:rsidRDefault="003B68CE">
      <w:pPr>
        <w:rPr>
          <w:b/>
          <w:bCs/>
        </w:rPr>
      </w:pPr>
      <w:r>
        <w:rPr>
          <w:b/>
          <w:bCs/>
        </w:rPr>
        <w:br w:type="page"/>
      </w:r>
    </w:p>
    <w:p w14:paraId="62DB6940" w14:textId="034B4F6A" w:rsidR="000B2BB5" w:rsidRPr="000B2BB5" w:rsidRDefault="000B2BB5" w:rsidP="000B2BB5">
      <w:pPr>
        <w:rPr>
          <w:b/>
          <w:bCs/>
        </w:rPr>
      </w:pPr>
      <w:bookmarkStart w:id="0" w:name="_GoBack"/>
      <w:bookmarkEnd w:id="0"/>
      <w:r w:rsidRPr="000B2BB5">
        <w:rPr>
          <w:b/>
          <w:bCs/>
        </w:rPr>
        <w:lastRenderedPageBreak/>
        <w:t>Accessibility at Adobe</w:t>
      </w:r>
    </w:p>
    <w:p w14:paraId="1661A860" w14:textId="77777777" w:rsidR="000B2BB5" w:rsidRPr="000B2BB5" w:rsidRDefault="000B2BB5" w:rsidP="000B2BB5">
      <w:r w:rsidRPr="000B2BB5">
        <w:t>We believe that when people feel respected and included, they can be more creative, innovative, and successful. Accessibility is essential to delivering on that mission. With more than one billion people with disabilities in the world, we are committed to removing barriers to enable transformative change. </w:t>
      </w:r>
    </w:p>
    <w:p w14:paraId="3B852279" w14:textId="77777777" w:rsidR="000B2BB5" w:rsidRPr="000B2BB5" w:rsidRDefault="000B2BB5" w:rsidP="000B2BB5">
      <w:pPr>
        <w:rPr>
          <w:b/>
          <w:bCs/>
        </w:rPr>
      </w:pPr>
      <w:r w:rsidRPr="000B2BB5">
        <w:rPr>
          <w:b/>
          <w:bCs/>
        </w:rPr>
        <w:t>Adobe Accessibility Principles</w:t>
      </w:r>
    </w:p>
    <w:p w14:paraId="7D884D40" w14:textId="77777777" w:rsidR="000B2BB5" w:rsidRPr="000B2BB5" w:rsidRDefault="000B2BB5" w:rsidP="000B2BB5">
      <w:r w:rsidRPr="000B2BB5">
        <w:br/>
        <w:t>The following principles align with Adobe core values and form the foundation for what we believe — that everyone should be able to create, interact, and engage with digital experiences. Our Accessibility Principles serve as guideposts as we build thoughtful and inclusive technology that makes a difference in people’s lives.</w:t>
      </w:r>
    </w:p>
    <w:p w14:paraId="71089386" w14:textId="77777777" w:rsidR="000B2BB5" w:rsidRPr="000B2BB5" w:rsidRDefault="000B2BB5" w:rsidP="000B2BB5">
      <w:r w:rsidRPr="000B2BB5">
        <w:rPr>
          <w:noProof/>
        </w:rPr>
        <mc:AlternateContent>
          <mc:Choice Requires="wps">
            <w:drawing>
              <wp:inline distT="0" distB="0" distL="0" distR="0" wp14:anchorId="3A2350BC" wp14:editId="77DD142F">
                <wp:extent cx="304800" cy="304800"/>
                <wp:effectExtent l="0" t="0" r="0" b="0"/>
                <wp:docPr id="6" name="Rectangle 6" descr="https://www.adobe.com/content/dam/cc/en/trust/accessibility/images/Smock_PeopleGroup_18_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1B3BC" id="Rectangle 6" o:spid="_x0000_s1026" alt="https://www.adobe.com/content/dam/cc/en/trust/accessibility/images/Smock_PeopleGroup_18_N.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DZBly&#10;+gIAAB0GAAAOAAAAAAAAAAAAAAAAAC4CAABkcnMvZTJvRG9jLnhtbFBLAQItABQABgAIAAAAIQBM&#10;oOks2AAAAAMBAAAPAAAAAAAAAAAAAAAAAFQFAABkcnMvZG93bnJldi54bWxQSwUGAAAAAAQABADz&#10;AAAAWQYAAAAA&#10;" filled="f" stroked="f">
                <o:lock v:ext="edit" aspectratio="t"/>
                <w10:anchorlock/>
              </v:rect>
            </w:pict>
          </mc:Fallback>
        </mc:AlternateContent>
      </w:r>
    </w:p>
    <w:p w14:paraId="71105E82" w14:textId="77777777" w:rsidR="000B2BB5" w:rsidRPr="000B2BB5" w:rsidRDefault="000B2BB5" w:rsidP="000B2BB5">
      <w:r w:rsidRPr="000B2BB5">
        <w:rPr>
          <w:b/>
          <w:bCs/>
        </w:rPr>
        <w:t>Partnership</w:t>
      </w:r>
    </w:p>
    <w:p w14:paraId="1C06918C" w14:textId="77777777" w:rsidR="000B2BB5" w:rsidRPr="000B2BB5" w:rsidRDefault="000B2BB5" w:rsidP="000B2BB5">
      <w:r w:rsidRPr="000B2BB5">
        <w:br/>
        <w:t>We co-create with the community of people with disabilities to enable everyone to fully engage in the art, culture, and commerce of modern life.</w:t>
      </w:r>
    </w:p>
    <w:p w14:paraId="430A6620" w14:textId="77777777" w:rsidR="000B2BB5" w:rsidRPr="000B2BB5" w:rsidRDefault="000B2BB5" w:rsidP="000B2BB5">
      <w:r w:rsidRPr="000B2BB5">
        <w:rPr>
          <w:noProof/>
        </w:rPr>
        <mc:AlternateContent>
          <mc:Choice Requires="wps">
            <w:drawing>
              <wp:inline distT="0" distB="0" distL="0" distR="0" wp14:anchorId="775C51BF" wp14:editId="2BB90433">
                <wp:extent cx="304800" cy="304800"/>
                <wp:effectExtent l="0" t="0" r="0" b="0"/>
                <wp:docPr id="5" name="Rectangle 5" descr="https://www.adobe.com/content/dam/cc/en/trust/accessibility/images/Smock_Magnify_18_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ACBE40" id="Rectangle 5" o:spid="_x0000_s1026" alt="https://www.adobe.com/content/dam/cc/en/trust/accessibility/images/Smock_Magnify_18_N.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IX3Ft9wIA&#10;ABkGAAAOAAAAAAAAAAAAAAAAAC4CAABkcnMvZTJvRG9jLnhtbFBLAQItABQABgAIAAAAIQBMoOks&#10;2AAAAAMBAAAPAAAAAAAAAAAAAAAAAFEFAABkcnMvZG93bnJldi54bWxQSwUGAAAAAAQABADzAAAA&#10;VgYAAAAA&#10;" filled="f" stroked="f">
                <o:lock v:ext="edit" aspectratio="t"/>
                <w10:anchorlock/>
              </v:rect>
            </w:pict>
          </mc:Fallback>
        </mc:AlternateContent>
      </w:r>
    </w:p>
    <w:p w14:paraId="00FCB14C" w14:textId="77777777" w:rsidR="000B2BB5" w:rsidRPr="000B2BB5" w:rsidRDefault="000B2BB5" w:rsidP="000B2BB5">
      <w:r w:rsidRPr="000B2BB5">
        <w:rPr>
          <w:b/>
          <w:bCs/>
        </w:rPr>
        <w:t>Transparency</w:t>
      </w:r>
    </w:p>
    <w:p w14:paraId="792A51A6" w14:textId="77777777" w:rsidR="000B2BB5" w:rsidRPr="000B2BB5" w:rsidRDefault="000B2BB5" w:rsidP="000B2BB5">
      <w:r w:rsidRPr="000B2BB5">
        <w:br/>
        <w:t xml:space="preserve">We are open about Adobe's accessibility philosophy, goals, and progress. We bring our </w:t>
      </w:r>
      <w:r w:rsidRPr="000B2BB5">
        <w:lastRenderedPageBreak/>
        <w:t>customers into the journey and work with our community to design and implement technology that respects our customers.</w:t>
      </w:r>
    </w:p>
    <w:p w14:paraId="678B517A" w14:textId="77777777" w:rsidR="000B2BB5" w:rsidRPr="000B2BB5" w:rsidRDefault="000B2BB5" w:rsidP="000B2BB5">
      <w:r w:rsidRPr="000B2BB5">
        <w:rPr>
          <w:noProof/>
        </w:rPr>
        <mc:AlternateContent>
          <mc:Choice Requires="wps">
            <w:drawing>
              <wp:inline distT="0" distB="0" distL="0" distR="0" wp14:anchorId="73E2DD15" wp14:editId="6148768C">
                <wp:extent cx="304800" cy="304800"/>
                <wp:effectExtent l="0" t="0" r="0" b="0"/>
                <wp:docPr id="4" name="Rectangle 4" descr="https://www.adobe.com/content/dam/cc/en/trust/accessibility/images/Smock_MagicWand_18_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A3066" id="Rectangle 4" o:spid="_x0000_s1026" alt="https://www.adobe.com/content/dam/cc/en/trust/accessibility/images/Smock_MagicWand_18_N.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zRqiH5&#10;AgAAG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66C1AA95" w14:textId="77777777" w:rsidR="000B2BB5" w:rsidRPr="000B2BB5" w:rsidRDefault="000B2BB5" w:rsidP="000B2BB5">
      <w:r w:rsidRPr="000B2BB5">
        <w:rPr>
          <w:b/>
          <w:bCs/>
        </w:rPr>
        <w:t>Innovation</w:t>
      </w:r>
    </w:p>
    <w:p w14:paraId="2EB9FA3C" w14:textId="77777777" w:rsidR="000B2BB5" w:rsidRPr="000B2BB5" w:rsidRDefault="000B2BB5" w:rsidP="000B2BB5">
      <w:r w:rsidRPr="000B2BB5">
        <w:br/>
        <w:t>We invent new inclusive technologies and collaborate with communities dedicated to digital equity to deliver outstanding experiences.</w:t>
      </w:r>
    </w:p>
    <w:p w14:paraId="2FC19D0D" w14:textId="77777777" w:rsidR="000B2BB5" w:rsidRPr="000B2BB5" w:rsidRDefault="000B2BB5" w:rsidP="000B2BB5">
      <w:pPr>
        <w:rPr>
          <w:b/>
          <w:bCs/>
        </w:rPr>
      </w:pPr>
      <w:r w:rsidRPr="000B2BB5">
        <w:rPr>
          <w:b/>
          <w:bCs/>
        </w:rPr>
        <w:t>Our focus areas in accessibility.</w:t>
      </w:r>
    </w:p>
    <w:p w14:paraId="31B2B99D" w14:textId="77777777" w:rsidR="000B2BB5" w:rsidRPr="000B2BB5" w:rsidRDefault="000B2BB5" w:rsidP="000B2BB5">
      <w:r w:rsidRPr="000B2BB5">
        <w:rPr>
          <w:noProof/>
        </w:rPr>
        <w:drawing>
          <wp:inline distT="0" distB="0" distL="0" distR="0" wp14:anchorId="33F8C5E2" wp14:editId="69CC2D97">
            <wp:extent cx="6356350" cy="4235450"/>
            <wp:effectExtent l="0" t="0" r="6350" b="0"/>
            <wp:docPr id="3" name="Picture 3" descr="https://cc-prod.scene7.com/is/image/CCProdAuthor/ux?$png$&amp;jpegSize=200&amp;wid=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_content_flex_copy_copy_194383285_items_flex_1090397725_copy_items_image_6179" descr="https://cc-prod.scene7.com/is/image/CCProdAuthor/ux?$png$&amp;jpegSize=200&amp;wid=6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6350" cy="4235450"/>
                    </a:xfrm>
                    <a:prstGeom prst="rect">
                      <a:avLst/>
                    </a:prstGeom>
                    <a:noFill/>
                    <a:ln>
                      <a:noFill/>
                    </a:ln>
                  </pic:spPr>
                </pic:pic>
              </a:graphicData>
            </a:graphic>
          </wp:inline>
        </w:drawing>
      </w:r>
    </w:p>
    <w:p w14:paraId="30879739" w14:textId="77777777" w:rsidR="000B2BB5" w:rsidRPr="000B2BB5" w:rsidRDefault="000B2BB5" w:rsidP="000B2BB5">
      <w:r w:rsidRPr="000B2BB5">
        <w:rPr>
          <w:b/>
          <w:bCs/>
        </w:rPr>
        <w:t>Usability</w:t>
      </w:r>
    </w:p>
    <w:p w14:paraId="5CC141B8" w14:textId="77777777" w:rsidR="000B2BB5" w:rsidRPr="000B2BB5" w:rsidRDefault="000B2BB5" w:rsidP="000B2BB5">
      <w:r w:rsidRPr="000B2BB5">
        <w:lastRenderedPageBreak/>
        <w:br/>
        <w:t>We are focused on a mission to remove barriers to enable transformative change. We’ve incorporated hundreds of accessibility capabilities into our tools, like </w:t>
      </w:r>
      <w:hyperlink r:id="rId10" w:tgtFrame="_self" w:history="1">
        <w:r w:rsidRPr="000B2BB5">
          <w:rPr>
            <w:rStyle w:val="Hyperlink"/>
          </w:rPr>
          <w:t>Speech to Text in Premiere Pro</w:t>
        </w:r>
      </w:hyperlink>
      <w:r w:rsidRPr="000B2BB5">
        <w:t>, </w:t>
      </w:r>
      <w:hyperlink r:id="rId11" w:tgtFrame="_self" w:history="1">
        <w:r w:rsidRPr="000B2BB5">
          <w:rPr>
            <w:rStyle w:val="Hyperlink"/>
          </w:rPr>
          <w:t>Text to Image generation in Adobe Firefly</w:t>
        </w:r>
      </w:hyperlink>
      <w:r w:rsidRPr="000B2BB5">
        <w:t>, and the </w:t>
      </w:r>
      <w:hyperlink r:id="rId12" w:tgtFrame="_self" w:history="1">
        <w:r w:rsidRPr="000B2BB5">
          <w:rPr>
            <w:rStyle w:val="Hyperlink"/>
          </w:rPr>
          <w:t>PDF Accessibility Auto-tag API in Acrobat</w:t>
        </w:r>
      </w:hyperlink>
      <w:r w:rsidRPr="000B2BB5">
        <w:t>. These features help increase inclusion so people with disabilities can experience these tools with power, precision, and ease of use.  </w:t>
      </w:r>
    </w:p>
    <w:p w14:paraId="7D030BC7" w14:textId="77777777" w:rsidR="000B2BB5" w:rsidRPr="000B2BB5" w:rsidRDefault="000B2BB5" w:rsidP="000B2BB5">
      <w:r w:rsidRPr="000B2BB5">
        <w:rPr>
          <w:b/>
          <w:bCs/>
        </w:rPr>
        <w:t>Employee support</w:t>
      </w:r>
    </w:p>
    <w:p w14:paraId="78E7CC9F" w14:textId="77777777" w:rsidR="000B2BB5" w:rsidRPr="000B2BB5" w:rsidRDefault="000B2BB5" w:rsidP="000B2BB5">
      <w:r w:rsidRPr="000B2BB5">
        <w:br/>
        <w:t>We recognize the importance of building a diverse culture not only around race, ethnicity, gender, sexual orientation, gender identity, ability, and age, but also around background, experience, and ideas. Adobe connects those with similar interests and passions, promotes inclusion, and creates a healthy, fun, and collaborative workplace with the help of our </w:t>
      </w:r>
      <w:hyperlink r:id="rId13" w:tgtFrame="_self" w:history="1">
        <w:r w:rsidRPr="000B2BB5">
          <w:rPr>
            <w:rStyle w:val="Hyperlink"/>
          </w:rPr>
          <w:t>employee networks</w:t>
        </w:r>
      </w:hyperlink>
      <w:r w:rsidRPr="000B2BB5">
        <w:t xml:space="preserve">. For example, the Access at Adobe employee network is focused on supporting and advocating for employees and their family members with disabilities. The network strives to advance disability inclusion while raising awareness of the </w:t>
      </w:r>
      <w:proofErr w:type="gramStart"/>
      <w:r w:rsidRPr="000B2BB5">
        <w:t>realities</w:t>
      </w:r>
      <w:proofErr w:type="gramEnd"/>
      <w:r w:rsidRPr="000B2BB5">
        <w:t xml:space="preserve"> employees with disabilities, injuries, and illnesses face at work. We also are part of the </w:t>
      </w:r>
      <w:hyperlink r:id="rId14" w:tgtFrame="_self" w:history="1">
        <w:r w:rsidRPr="000B2BB5">
          <w:rPr>
            <w:rStyle w:val="Hyperlink"/>
          </w:rPr>
          <w:t xml:space="preserve">Procure Access initiative by </w:t>
        </w:r>
        <w:proofErr w:type="spellStart"/>
        <w:r w:rsidRPr="000B2BB5">
          <w:rPr>
            <w:rStyle w:val="Hyperlink"/>
          </w:rPr>
          <w:t>Disability:IN</w:t>
        </w:r>
        <w:proofErr w:type="spellEnd"/>
      </w:hyperlink>
      <w:r w:rsidRPr="000B2BB5">
        <w:t>, which brings together companies that recognize the importance of buying and selling technology that is accessible to people with disabilities.</w:t>
      </w:r>
    </w:p>
    <w:p w14:paraId="6FA1EF5D" w14:textId="77777777" w:rsidR="000B2BB5" w:rsidRPr="000B2BB5" w:rsidRDefault="000B2BB5" w:rsidP="000B2BB5">
      <w:r w:rsidRPr="000B2BB5">
        <w:rPr>
          <w:noProof/>
        </w:rPr>
        <w:lastRenderedPageBreak/>
        <w:drawing>
          <wp:inline distT="0" distB="0" distL="0" distR="0" wp14:anchorId="58FDE66D" wp14:editId="1F7DC502">
            <wp:extent cx="6356350" cy="4235450"/>
            <wp:effectExtent l="0" t="0" r="6350" b="0"/>
            <wp:docPr id="2" name="Picture 2" descr="Person in wheelchair collaborating with coworker; other coworkers chatting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_content_flex_copy_copy_194383285_items_flex_1090397725_copy_696121351_items_image_fe5d" descr="Person in wheelchair collaborating with coworker; other coworkers chatting in the backgrou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6350" cy="4235450"/>
                    </a:xfrm>
                    <a:prstGeom prst="rect">
                      <a:avLst/>
                    </a:prstGeom>
                    <a:noFill/>
                    <a:ln>
                      <a:noFill/>
                    </a:ln>
                  </pic:spPr>
                </pic:pic>
              </a:graphicData>
            </a:graphic>
          </wp:inline>
        </w:drawing>
      </w:r>
    </w:p>
    <w:p w14:paraId="3268A983" w14:textId="77777777" w:rsidR="000B2BB5" w:rsidRPr="000B2BB5" w:rsidRDefault="000B2BB5" w:rsidP="000B2BB5">
      <w:r w:rsidRPr="000B2BB5">
        <w:rPr>
          <w:noProof/>
        </w:rPr>
        <w:lastRenderedPageBreak/>
        <w:drawing>
          <wp:inline distT="0" distB="0" distL="0" distR="0" wp14:anchorId="36FB964C" wp14:editId="6CC1C0C4">
            <wp:extent cx="6356350" cy="4159250"/>
            <wp:effectExtent l="0" t="0" r="6350" b="0"/>
            <wp:docPr id="1" name="Picture 1" descr="https://cc-prod.scene7.com/is/image/CCProdAuthor/Brain?$png$&amp;jpegSize=200&amp;wid=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_content_flex_copy_copy_194383285_items_flex_1090397725_copy_1041021484_items_image_6179" descr="https://cc-prod.scene7.com/is/image/CCProdAuthor/Brain?$png$&amp;jpegSize=200&amp;wid=6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6350" cy="4159250"/>
                    </a:xfrm>
                    <a:prstGeom prst="rect">
                      <a:avLst/>
                    </a:prstGeom>
                    <a:noFill/>
                    <a:ln>
                      <a:noFill/>
                    </a:ln>
                  </pic:spPr>
                </pic:pic>
              </a:graphicData>
            </a:graphic>
          </wp:inline>
        </w:drawing>
      </w:r>
    </w:p>
    <w:p w14:paraId="743BE1A0" w14:textId="77777777" w:rsidR="000B2BB5" w:rsidRPr="000B2BB5" w:rsidRDefault="000B2BB5" w:rsidP="000B2BB5">
      <w:r w:rsidRPr="000B2BB5">
        <w:rPr>
          <w:b/>
          <w:bCs/>
        </w:rPr>
        <w:t>Innovation</w:t>
      </w:r>
    </w:p>
    <w:p w14:paraId="384BAB90" w14:textId="77777777" w:rsidR="000B2BB5" w:rsidRPr="000B2BB5" w:rsidRDefault="000B2BB5" w:rsidP="000B2BB5">
      <w:r w:rsidRPr="000B2BB5">
        <w:br/>
        <w:t>We believe that when done right, technology can amplify human creativity to new levels — but the human creator remains at the core of what we do. Digital tools can make it possible for people at all skill levels to generate creative content and unlock their imaginations. We strive to ensure that these innovations are being built with everyone in mind.</w:t>
      </w:r>
      <w:r w:rsidRPr="000B2BB5">
        <w:br/>
      </w:r>
      <w:r w:rsidRPr="000B2BB5">
        <w:br/>
        <w:t xml:space="preserve">We are focused on standardizing our processes and scaling our accessibility program. Our goal is to establish digital accessibility and inclusion as a deeper mindset throughout our company and work with government groups, trade associations, and </w:t>
      </w:r>
      <w:r w:rsidRPr="000B2BB5">
        <w:lastRenderedPageBreak/>
        <w:t>user communities to promote and advance accessibility-related policies and regulations.</w:t>
      </w:r>
      <w:r w:rsidRPr="000B2BB5">
        <w:br/>
      </w:r>
      <w:r w:rsidRPr="000B2BB5">
        <w:br/>
        <w:t>We will continue to hold ourselves accountable and to a higher standard of inclusive innovation so that we are developing our technologies in partnership with our customers and communities and leading the way toward industry solutions that can make a unique impact. </w:t>
      </w:r>
    </w:p>
    <w:p w14:paraId="4A0197A4" w14:textId="77777777" w:rsidR="00B8229B" w:rsidRDefault="00B8229B"/>
    <w:sectPr w:rsidR="00B82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13D95"/>
    <w:multiLevelType w:val="multilevel"/>
    <w:tmpl w:val="8596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B12CA"/>
    <w:multiLevelType w:val="multilevel"/>
    <w:tmpl w:val="0412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41FEF"/>
    <w:multiLevelType w:val="multilevel"/>
    <w:tmpl w:val="B76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8D27E5"/>
    <w:multiLevelType w:val="multilevel"/>
    <w:tmpl w:val="81EA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B5"/>
    <w:rsid w:val="000140C4"/>
    <w:rsid w:val="000B2BB5"/>
    <w:rsid w:val="003B36E9"/>
    <w:rsid w:val="003B68CE"/>
    <w:rsid w:val="00B8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ABF6"/>
  <w15:chartTrackingRefBased/>
  <w15:docId w15:val="{263647CE-959C-4391-87E9-C56A41DA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4"/>
        <w:szCs w:val="24"/>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BB5"/>
    <w:rPr>
      <w:color w:val="0563C1" w:themeColor="hyperlink"/>
      <w:u w:val="single"/>
    </w:rPr>
  </w:style>
  <w:style w:type="character" w:styleId="UnresolvedMention">
    <w:name w:val="Unresolved Mention"/>
    <w:basedOn w:val="DefaultParagraphFont"/>
    <w:uiPriority w:val="99"/>
    <w:semiHidden/>
    <w:unhideWhenUsed/>
    <w:rsid w:val="000B2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277990">
      <w:bodyDiv w:val="1"/>
      <w:marLeft w:val="0"/>
      <w:marRight w:val="0"/>
      <w:marTop w:val="0"/>
      <w:marBottom w:val="0"/>
      <w:divBdr>
        <w:top w:val="none" w:sz="0" w:space="0" w:color="auto"/>
        <w:left w:val="none" w:sz="0" w:space="0" w:color="auto"/>
        <w:bottom w:val="none" w:sz="0" w:space="0" w:color="auto"/>
        <w:right w:val="none" w:sz="0" w:space="0" w:color="auto"/>
      </w:divBdr>
      <w:divsChild>
        <w:div w:id="803740279">
          <w:marLeft w:val="0"/>
          <w:marRight w:val="0"/>
          <w:marTop w:val="0"/>
          <w:marBottom w:val="0"/>
          <w:divBdr>
            <w:top w:val="none" w:sz="0" w:space="0" w:color="auto"/>
            <w:left w:val="none" w:sz="0" w:space="0" w:color="auto"/>
            <w:bottom w:val="none" w:sz="0" w:space="0" w:color="auto"/>
            <w:right w:val="none" w:sz="0" w:space="0" w:color="auto"/>
          </w:divBdr>
          <w:divsChild>
            <w:div w:id="1999185016">
              <w:marLeft w:val="0"/>
              <w:marRight w:val="0"/>
              <w:marTop w:val="0"/>
              <w:marBottom w:val="0"/>
              <w:divBdr>
                <w:top w:val="none" w:sz="0" w:space="0" w:color="auto"/>
                <w:left w:val="none" w:sz="0" w:space="0" w:color="auto"/>
                <w:bottom w:val="none" w:sz="0" w:space="0" w:color="auto"/>
                <w:right w:val="none" w:sz="0" w:space="0" w:color="auto"/>
              </w:divBdr>
              <w:divsChild>
                <w:div w:id="1970696967">
                  <w:marLeft w:val="0"/>
                  <w:marRight w:val="0"/>
                  <w:marTop w:val="0"/>
                  <w:marBottom w:val="0"/>
                  <w:divBdr>
                    <w:top w:val="none" w:sz="0" w:space="0" w:color="auto"/>
                    <w:left w:val="none" w:sz="0" w:space="0" w:color="auto"/>
                    <w:bottom w:val="none" w:sz="0" w:space="0" w:color="auto"/>
                    <w:right w:val="none" w:sz="0" w:space="0" w:color="auto"/>
                  </w:divBdr>
                  <w:divsChild>
                    <w:div w:id="530993257">
                      <w:marLeft w:val="0"/>
                      <w:marRight w:val="0"/>
                      <w:marTop w:val="0"/>
                      <w:marBottom w:val="0"/>
                      <w:divBdr>
                        <w:top w:val="none" w:sz="0" w:space="0" w:color="auto"/>
                        <w:left w:val="none" w:sz="0" w:space="0" w:color="auto"/>
                        <w:bottom w:val="none" w:sz="0" w:space="0" w:color="auto"/>
                        <w:right w:val="none" w:sz="0" w:space="0" w:color="auto"/>
                      </w:divBdr>
                      <w:divsChild>
                        <w:div w:id="1806851586">
                          <w:marLeft w:val="0"/>
                          <w:marRight w:val="0"/>
                          <w:marTop w:val="0"/>
                          <w:marBottom w:val="0"/>
                          <w:divBdr>
                            <w:top w:val="none" w:sz="0" w:space="0" w:color="auto"/>
                            <w:left w:val="none" w:sz="0" w:space="0" w:color="auto"/>
                            <w:bottom w:val="none" w:sz="0" w:space="0" w:color="auto"/>
                            <w:right w:val="none" w:sz="0" w:space="0" w:color="auto"/>
                          </w:divBdr>
                          <w:divsChild>
                            <w:div w:id="2127501280">
                              <w:marLeft w:val="0"/>
                              <w:marRight w:val="0"/>
                              <w:marTop w:val="0"/>
                              <w:marBottom w:val="0"/>
                              <w:divBdr>
                                <w:top w:val="none" w:sz="0" w:space="0" w:color="auto"/>
                                <w:left w:val="none" w:sz="0" w:space="0" w:color="auto"/>
                                <w:bottom w:val="none" w:sz="0" w:space="0" w:color="auto"/>
                                <w:right w:val="none" w:sz="0" w:space="0" w:color="auto"/>
                              </w:divBdr>
                              <w:divsChild>
                                <w:div w:id="1834682445">
                                  <w:marLeft w:val="0"/>
                                  <w:marRight w:val="0"/>
                                  <w:marTop w:val="0"/>
                                  <w:marBottom w:val="0"/>
                                  <w:divBdr>
                                    <w:top w:val="none" w:sz="0" w:space="0" w:color="auto"/>
                                    <w:left w:val="none" w:sz="0" w:space="0" w:color="auto"/>
                                    <w:bottom w:val="none" w:sz="0" w:space="0" w:color="auto"/>
                                    <w:right w:val="none" w:sz="0" w:space="0" w:color="auto"/>
                                  </w:divBdr>
                                  <w:divsChild>
                                    <w:div w:id="1091663319">
                                      <w:marLeft w:val="-150"/>
                                      <w:marRight w:val="-150"/>
                                      <w:marTop w:val="0"/>
                                      <w:marBottom w:val="0"/>
                                      <w:divBdr>
                                        <w:top w:val="none" w:sz="0" w:space="0" w:color="auto"/>
                                        <w:left w:val="none" w:sz="0" w:space="0" w:color="auto"/>
                                        <w:bottom w:val="none" w:sz="0" w:space="0" w:color="auto"/>
                                        <w:right w:val="none" w:sz="0" w:space="0" w:color="auto"/>
                                      </w:divBdr>
                                      <w:divsChild>
                                        <w:div w:id="1357119613">
                                          <w:marLeft w:val="0"/>
                                          <w:marRight w:val="0"/>
                                          <w:marTop w:val="0"/>
                                          <w:marBottom w:val="0"/>
                                          <w:divBdr>
                                            <w:top w:val="none" w:sz="0" w:space="0" w:color="auto"/>
                                            <w:left w:val="none" w:sz="0" w:space="0" w:color="auto"/>
                                            <w:bottom w:val="none" w:sz="0" w:space="0" w:color="auto"/>
                                            <w:right w:val="none" w:sz="0" w:space="0" w:color="auto"/>
                                          </w:divBdr>
                                          <w:divsChild>
                                            <w:div w:id="696659426">
                                              <w:marLeft w:val="-150"/>
                                              <w:marRight w:val="-150"/>
                                              <w:marTop w:val="0"/>
                                              <w:marBottom w:val="0"/>
                                              <w:divBdr>
                                                <w:top w:val="none" w:sz="0" w:space="0" w:color="auto"/>
                                                <w:left w:val="none" w:sz="0" w:space="0" w:color="auto"/>
                                                <w:bottom w:val="none" w:sz="0" w:space="0" w:color="auto"/>
                                                <w:right w:val="none" w:sz="0" w:space="0" w:color="auto"/>
                                              </w:divBdr>
                                              <w:divsChild>
                                                <w:div w:id="1928151678">
                                                  <w:marLeft w:val="0"/>
                                                  <w:marRight w:val="0"/>
                                                  <w:marTop w:val="0"/>
                                                  <w:marBottom w:val="0"/>
                                                  <w:divBdr>
                                                    <w:top w:val="none" w:sz="0" w:space="0" w:color="auto"/>
                                                    <w:left w:val="none" w:sz="0" w:space="0" w:color="auto"/>
                                                    <w:bottom w:val="none" w:sz="0" w:space="0" w:color="auto"/>
                                                    <w:right w:val="none" w:sz="0" w:space="0" w:color="auto"/>
                                                  </w:divBdr>
                                                  <w:divsChild>
                                                    <w:div w:id="2014067399">
                                                      <w:marLeft w:val="0"/>
                                                      <w:marRight w:val="0"/>
                                                      <w:marTop w:val="0"/>
                                                      <w:marBottom w:val="0"/>
                                                      <w:divBdr>
                                                        <w:top w:val="none" w:sz="0" w:space="0" w:color="auto"/>
                                                        <w:left w:val="none" w:sz="0" w:space="0" w:color="auto"/>
                                                        <w:bottom w:val="none" w:sz="0" w:space="0" w:color="auto"/>
                                                        <w:right w:val="none" w:sz="0" w:space="0" w:color="auto"/>
                                                      </w:divBdr>
                                                      <w:divsChild>
                                                        <w:div w:id="1015570669">
                                                          <w:marLeft w:val="0"/>
                                                          <w:marRight w:val="0"/>
                                                          <w:marTop w:val="0"/>
                                                          <w:marBottom w:val="0"/>
                                                          <w:divBdr>
                                                            <w:top w:val="none" w:sz="0" w:space="0" w:color="auto"/>
                                                            <w:left w:val="none" w:sz="0" w:space="0" w:color="auto"/>
                                                            <w:bottom w:val="none" w:sz="0" w:space="0" w:color="auto"/>
                                                            <w:right w:val="none" w:sz="0" w:space="0" w:color="auto"/>
                                                          </w:divBdr>
                                                          <w:divsChild>
                                                            <w:div w:id="88175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97164">
                                                  <w:marLeft w:val="1500"/>
                                                  <w:marRight w:val="0"/>
                                                  <w:marTop w:val="0"/>
                                                  <w:marBottom w:val="0"/>
                                                  <w:divBdr>
                                                    <w:top w:val="none" w:sz="0" w:space="0" w:color="auto"/>
                                                    <w:left w:val="none" w:sz="0" w:space="0" w:color="auto"/>
                                                    <w:bottom w:val="none" w:sz="0" w:space="0" w:color="auto"/>
                                                    <w:right w:val="none" w:sz="0" w:space="0" w:color="auto"/>
                                                  </w:divBdr>
                                                  <w:divsChild>
                                                    <w:div w:id="640500526">
                                                      <w:marLeft w:val="0"/>
                                                      <w:marRight w:val="0"/>
                                                      <w:marTop w:val="0"/>
                                                      <w:marBottom w:val="0"/>
                                                      <w:divBdr>
                                                        <w:top w:val="none" w:sz="0" w:space="0" w:color="auto"/>
                                                        <w:left w:val="none" w:sz="0" w:space="0" w:color="auto"/>
                                                        <w:bottom w:val="none" w:sz="0" w:space="0" w:color="auto"/>
                                                        <w:right w:val="none" w:sz="0" w:space="0" w:color="auto"/>
                                                      </w:divBdr>
                                                      <w:divsChild>
                                                        <w:div w:id="149830017">
                                                          <w:marLeft w:val="0"/>
                                                          <w:marRight w:val="0"/>
                                                          <w:marTop w:val="0"/>
                                                          <w:marBottom w:val="0"/>
                                                          <w:divBdr>
                                                            <w:top w:val="none" w:sz="0" w:space="0" w:color="auto"/>
                                                            <w:left w:val="none" w:sz="0" w:space="0" w:color="auto"/>
                                                            <w:bottom w:val="none" w:sz="0" w:space="0" w:color="auto"/>
                                                            <w:right w:val="none" w:sz="0" w:space="0" w:color="auto"/>
                                                          </w:divBdr>
                                                        </w:div>
                                                        <w:div w:id="1913079580">
                                                          <w:marLeft w:val="0"/>
                                                          <w:marRight w:val="0"/>
                                                          <w:marTop w:val="0"/>
                                                          <w:marBottom w:val="0"/>
                                                          <w:divBdr>
                                                            <w:top w:val="none" w:sz="0" w:space="0" w:color="auto"/>
                                                            <w:left w:val="none" w:sz="0" w:space="0" w:color="auto"/>
                                                            <w:bottom w:val="none" w:sz="0" w:space="0" w:color="auto"/>
                                                            <w:right w:val="none" w:sz="0" w:space="0" w:color="auto"/>
                                                          </w:divBdr>
                                                          <w:divsChild>
                                                            <w:div w:id="1188789311">
                                                              <w:marLeft w:val="0"/>
                                                              <w:marRight w:val="0"/>
                                                              <w:marTop w:val="0"/>
                                                              <w:marBottom w:val="0"/>
                                                              <w:divBdr>
                                                                <w:top w:val="none" w:sz="0" w:space="0" w:color="auto"/>
                                                                <w:left w:val="none" w:sz="0" w:space="0" w:color="auto"/>
                                                                <w:bottom w:val="none" w:sz="0" w:space="0" w:color="auto"/>
                                                                <w:right w:val="none" w:sz="0" w:space="0" w:color="auto"/>
                                                              </w:divBdr>
                                                              <w:divsChild>
                                                                <w:div w:id="673999961">
                                                                  <w:marLeft w:val="0"/>
                                                                  <w:marRight w:val="0"/>
                                                                  <w:marTop w:val="0"/>
                                                                  <w:marBottom w:val="0"/>
                                                                  <w:divBdr>
                                                                    <w:top w:val="none" w:sz="0" w:space="0" w:color="auto"/>
                                                                    <w:left w:val="none" w:sz="0" w:space="0" w:color="auto"/>
                                                                    <w:bottom w:val="none" w:sz="0" w:space="0" w:color="auto"/>
                                                                    <w:right w:val="none" w:sz="0" w:space="0" w:color="auto"/>
                                                                  </w:divBdr>
                                                                </w:div>
                                                              </w:divsChild>
                                                            </w:div>
                                                            <w:div w:id="356396692">
                                                              <w:marLeft w:val="0"/>
                                                              <w:marRight w:val="0"/>
                                                              <w:marTop w:val="0"/>
                                                              <w:marBottom w:val="0"/>
                                                              <w:divBdr>
                                                                <w:top w:val="none" w:sz="0" w:space="0" w:color="auto"/>
                                                                <w:left w:val="none" w:sz="0" w:space="0" w:color="auto"/>
                                                                <w:bottom w:val="none" w:sz="0" w:space="0" w:color="auto"/>
                                                                <w:right w:val="none" w:sz="0" w:space="0" w:color="auto"/>
                                                              </w:divBdr>
                                                              <w:divsChild>
                                                                <w:div w:id="1885409275">
                                                                  <w:marLeft w:val="0"/>
                                                                  <w:marRight w:val="0"/>
                                                                  <w:marTop w:val="0"/>
                                                                  <w:marBottom w:val="0"/>
                                                                  <w:divBdr>
                                                                    <w:top w:val="none" w:sz="0" w:space="0" w:color="auto"/>
                                                                    <w:left w:val="none" w:sz="0" w:space="0" w:color="auto"/>
                                                                    <w:bottom w:val="none" w:sz="0" w:space="0" w:color="auto"/>
                                                                    <w:right w:val="none" w:sz="0" w:space="0" w:color="auto"/>
                                                                  </w:divBdr>
                                                                  <w:divsChild>
                                                                    <w:div w:id="97871352">
                                                                      <w:marLeft w:val="-150"/>
                                                                      <w:marRight w:val="0"/>
                                                                      <w:marTop w:val="0"/>
                                                                      <w:marBottom w:val="0"/>
                                                                      <w:divBdr>
                                                                        <w:top w:val="none" w:sz="0" w:space="0" w:color="auto"/>
                                                                        <w:left w:val="none" w:sz="0" w:space="0" w:color="auto"/>
                                                                        <w:bottom w:val="none" w:sz="0" w:space="0" w:color="auto"/>
                                                                        <w:right w:val="none" w:sz="0" w:space="0" w:color="auto"/>
                                                                      </w:divBdr>
                                                                      <w:divsChild>
                                                                        <w:div w:id="648940482">
                                                                          <w:marLeft w:val="0"/>
                                                                          <w:marRight w:val="0"/>
                                                                          <w:marTop w:val="0"/>
                                                                          <w:marBottom w:val="150"/>
                                                                          <w:divBdr>
                                                                            <w:top w:val="none" w:sz="0" w:space="0" w:color="auto"/>
                                                                            <w:left w:val="none" w:sz="0" w:space="0" w:color="auto"/>
                                                                            <w:bottom w:val="none" w:sz="0" w:space="0" w:color="auto"/>
                                                                            <w:right w:val="none" w:sz="0" w:space="0" w:color="auto"/>
                                                                          </w:divBdr>
                                                                        </w:div>
                                                                        <w:div w:id="512110932">
                                                                          <w:marLeft w:val="0"/>
                                                                          <w:marRight w:val="0"/>
                                                                          <w:marTop w:val="0"/>
                                                                          <w:marBottom w:val="150"/>
                                                                          <w:divBdr>
                                                                            <w:top w:val="none" w:sz="0" w:space="0" w:color="auto"/>
                                                                            <w:left w:val="none" w:sz="0" w:space="0" w:color="auto"/>
                                                                            <w:bottom w:val="none" w:sz="0" w:space="0" w:color="auto"/>
                                                                            <w:right w:val="none" w:sz="0" w:space="0" w:color="auto"/>
                                                                          </w:divBdr>
                                                                        </w:div>
                                                                      </w:divsChild>
                                                                    </w:div>
                                                                    <w:div w:id="40902411">
                                                                      <w:marLeft w:val="-150"/>
                                                                      <w:marRight w:val="0"/>
                                                                      <w:marTop w:val="0"/>
                                                                      <w:marBottom w:val="0"/>
                                                                      <w:divBdr>
                                                                        <w:top w:val="none" w:sz="0" w:space="0" w:color="auto"/>
                                                                        <w:left w:val="none" w:sz="0" w:space="0" w:color="auto"/>
                                                                        <w:bottom w:val="none" w:sz="0" w:space="0" w:color="auto"/>
                                                                        <w:right w:val="none" w:sz="0" w:space="0" w:color="auto"/>
                                                                      </w:divBdr>
                                                                      <w:divsChild>
                                                                        <w:div w:id="145128284">
                                                                          <w:marLeft w:val="0"/>
                                                                          <w:marRight w:val="0"/>
                                                                          <w:marTop w:val="0"/>
                                                                          <w:marBottom w:val="150"/>
                                                                          <w:divBdr>
                                                                            <w:top w:val="none" w:sz="0" w:space="0" w:color="auto"/>
                                                                            <w:left w:val="none" w:sz="0" w:space="0" w:color="auto"/>
                                                                            <w:bottom w:val="none" w:sz="0" w:space="0" w:color="auto"/>
                                                                            <w:right w:val="none" w:sz="0" w:space="0" w:color="auto"/>
                                                                          </w:divBdr>
                                                                        </w:div>
                                                                        <w:div w:id="402683459">
                                                                          <w:marLeft w:val="0"/>
                                                                          <w:marRight w:val="0"/>
                                                                          <w:marTop w:val="0"/>
                                                                          <w:marBottom w:val="150"/>
                                                                          <w:divBdr>
                                                                            <w:top w:val="none" w:sz="0" w:space="0" w:color="auto"/>
                                                                            <w:left w:val="none" w:sz="0" w:space="0" w:color="auto"/>
                                                                            <w:bottom w:val="none" w:sz="0" w:space="0" w:color="auto"/>
                                                                            <w:right w:val="none" w:sz="0" w:space="0" w:color="auto"/>
                                                                          </w:divBdr>
                                                                        </w:div>
                                                                      </w:divsChild>
                                                                    </w:div>
                                                                    <w:div w:id="1778985433">
                                                                      <w:marLeft w:val="-150"/>
                                                                      <w:marRight w:val="0"/>
                                                                      <w:marTop w:val="0"/>
                                                                      <w:marBottom w:val="0"/>
                                                                      <w:divBdr>
                                                                        <w:top w:val="none" w:sz="0" w:space="0" w:color="auto"/>
                                                                        <w:left w:val="none" w:sz="0" w:space="0" w:color="auto"/>
                                                                        <w:bottom w:val="none" w:sz="0" w:space="0" w:color="auto"/>
                                                                        <w:right w:val="none" w:sz="0" w:space="0" w:color="auto"/>
                                                                      </w:divBdr>
                                                                      <w:divsChild>
                                                                        <w:div w:id="2101174098">
                                                                          <w:marLeft w:val="0"/>
                                                                          <w:marRight w:val="0"/>
                                                                          <w:marTop w:val="0"/>
                                                                          <w:marBottom w:val="150"/>
                                                                          <w:divBdr>
                                                                            <w:top w:val="none" w:sz="0" w:space="0" w:color="auto"/>
                                                                            <w:left w:val="none" w:sz="0" w:space="0" w:color="auto"/>
                                                                            <w:bottom w:val="none" w:sz="0" w:space="0" w:color="auto"/>
                                                                            <w:right w:val="none" w:sz="0" w:space="0" w:color="auto"/>
                                                                          </w:divBdr>
                                                                        </w:div>
                                                                        <w:div w:id="19082221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5727287">
          <w:marLeft w:val="0"/>
          <w:marRight w:val="0"/>
          <w:marTop w:val="0"/>
          <w:marBottom w:val="0"/>
          <w:divBdr>
            <w:top w:val="none" w:sz="0" w:space="0" w:color="auto"/>
            <w:left w:val="none" w:sz="0" w:space="0" w:color="auto"/>
            <w:bottom w:val="none" w:sz="0" w:space="0" w:color="auto"/>
            <w:right w:val="none" w:sz="0" w:space="0" w:color="auto"/>
          </w:divBdr>
          <w:divsChild>
            <w:div w:id="728378159">
              <w:marLeft w:val="0"/>
              <w:marRight w:val="0"/>
              <w:marTop w:val="0"/>
              <w:marBottom w:val="0"/>
              <w:divBdr>
                <w:top w:val="none" w:sz="0" w:space="0" w:color="auto"/>
                <w:left w:val="none" w:sz="0" w:space="0" w:color="auto"/>
                <w:bottom w:val="none" w:sz="0" w:space="0" w:color="auto"/>
                <w:right w:val="none" w:sz="0" w:space="0" w:color="auto"/>
              </w:divBdr>
              <w:divsChild>
                <w:div w:id="1174033061">
                  <w:marLeft w:val="0"/>
                  <w:marRight w:val="0"/>
                  <w:marTop w:val="0"/>
                  <w:marBottom w:val="0"/>
                  <w:divBdr>
                    <w:top w:val="none" w:sz="0" w:space="0" w:color="auto"/>
                    <w:left w:val="none" w:sz="0" w:space="0" w:color="auto"/>
                    <w:bottom w:val="none" w:sz="0" w:space="0" w:color="auto"/>
                    <w:right w:val="none" w:sz="0" w:space="0" w:color="auto"/>
                  </w:divBdr>
                  <w:divsChild>
                    <w:div w:id="1069696127">
                      <w:marLeft w:val="0"/>
                      <w:marRight w:val="0"/>
                      <w:marTop w:val="0"/>
                      <w:marBottom w:val="0"/>
                      <w:divBdr>
                        <w:top w:val="none" w:sz="0" w:space="0" w:color="auto"/>
                        <w:left w:val="none" w:sz="0" w:space="0" w:color="auto"/>
                        <w:bottom w:val="none" w:sz="0" w:space="0" w:color="auto"/>
                        <w:right w:val="none" w:sz="0" w:space="0" w:color="auto"/>
                      </w:divBdr>
                      <w:divsChild>
                        <w:div w:id="1810590589">
                          <w:marLeft w:val="0"/>
                          <w:marRight w:val="0"/>
                          <w:marTop w:val="0"/>
                          <w:marBottom w:val="0"/>
                          <w:divBdr>
                            <w:top w:val="none" w:sz="0" w:space="0" w:color="auto"/>
                            <w:left w:val="none" w:sz="0" w:space="0" w:color="auto"/>
                            <w:bottom w:val="none" w:sz="0" w:space="0" w:color="auto"/>
                            <w:right w:val="none" w:sz="0" w:space="0" w:color="auto"/>
                          </w:divBdr>
                          <w:divsChild>
                            <w:div w:id="185486294">
                              <w:marLeft w:val="0"/>
                              <w:marRight w:val="0"/>
                              <w:marTop w:val="0"/>
                              <w:marBottom w:val="0"/>
                              <w:divBdr>
                                <w:top w:val="none" w:sz="0" w:space="0" w:color="auto"/>
                                <w:left w:val="none" w:sz="0" w:space="0" w:color="auto"/>
                                <w:bottom w:val="none" w:sz="0" w:space="0" w:color="auto"/>
                                <w:right w:val="none" w:sz="0" w:space="0" w:color="auto"/>
                              </w:divBdr>
                              <w:divsChild>
                                <w:div w:id="171378662">
                                  <w:marLeft w:val="0"/>
                                  <w:marRight w:val="0"/>
                                  <w:marTop w:val="0"/>
                                  <w:marBottom w:val="0"/>
                                  <w:divBdr>
                                    <w:top w:val="none" w:sz="0" w:space="0" w:color="auto"/>
                                    <w:left w:val="none" w:sz="0" w:space="0" w:color="auto"/>
                                    <w:bottom w:val="none" w:sz="0" w:space="0" w:color="auto"/>
                                    <w:right w:val="none" w:sz="0" w:space="0" w:color="auto"/>
                                  </w:divBdr>
                                  <w:divsChild>
                                    <w:div w:id="203711057">
                                      <w:marLeft w:val="0"/>
                                      <w:marRight w:val="0"/>
                                      <w:marTop w:val="0"/>
                                      <w:marBottom w:val="0"/>
                                      <w:divBdr>
                                        <w:top w:val="none" w:sz="0" w:space="0" w:color="auto"/>
                                        <w:left w:val="none" w:sz="0" w:space="0" w:color="auto"/>
                                        <w:bottom w:val="none" w:sz="0" w:space="0" w:color="auto"/>
                                        <w:right w:val="none" w:sz="0" w:space="0" w:color="auto"/>
                                      </w:divBdr>
                                    </w:div>
                                    <w:div w:id="1012489276">
                                      <w:marLeft w:val="0"/>
                                      <w:marRight w:val="0"/>
                                      <w:marTop w:val="0"/>
                                      <w:marBottom w:val="0"/>
                                      <w:divBdr>
                                        <w:top w:val="none" w:sz="0" w:space="0" w:color="auto"/>
                                        <w:left w:val="none" w:sz="0" w:space="0" w:color="auto"/>
                                        <w:bottom w:val="none" w:sz="0" w:space="0" w:color="auto"/>
                                        <w:right w:val="none" w:sz="0" w:space="0" w:color="auto"/>
                                      </w:divBdr>
                                      <w:divsChild>
                                        <w:div w:id="672999232">
                                          <w:marLeft w:val="0"/>
                                          <w:marRight w:val="0"/>
                                          <w:marTop w:val="0"/>
                                          <w:marBottom w:val="0"/>
                                          <w:divBdr>
                                            <w:top w:val="none" w:sz="0" w:space="0" w:color="auto"/>
                                            <w:left w:val="none" w:sz="0" w:space="0" w:color="auto"/>
                                            <w:bottom w:val="none" w:sz="0" w:space="0" w:color="auto"/>
                                            <w:right w:val="none" w:sz="0" w:space="0" w:color="auto"/>
                                          </w:divBdr>
                                          <w:divsChild>
                                            <w:div w:id="1117993215">
                                              <w:marLeft w:val="0"/>
                                              <w:marRight w:val="0"/>
                                              <w:marTop w:val="0"/>
                                              <w:marBottom w:val="0"/>
                                              <w:divBdr>
                                                <w:top w:val="none" w:sz="0" w:space="0" w:color="auto"/>
                                                <w:left w:val="none" w:sz="0" w:space="0" w:color="auto"/>
                                                <w:bottom w:val="none" w:sz="0" w:space="0" w:color="auto"/>
                                                <w:right w:val="none" w:sz="0" w:space="0" w:color="auto"/>
                                              </w:divBdr>
                                              <w:divsChild>
                                                <w:div w:id="4660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6992">
                                          <w:marLeft w:val="0"/>
                                          <w:marRight w:val="0"/>
                                          <w:marTop w:val="0"/>
                                          <w:marBottom w:val="0"/>
                                          <w:divBdr>
                                            <w:top w:val="none" w:sz="0" w:space="0" w:color="auto"/>
                                            <w:left w:val="none" w:sz="0" w:space="0" w:color="auto"/>
                                            <w:bottom w:val="none" w:sz="0" w:space="0" w:color="auto"/>
                                            <w:right w:val="none" w:sz="0" w:space="0" w:color="auto"/>
                                          </w:divBdr>
                                          <w:divsChild>
                                            <w:div w:id="160126766">
                                              <w:marLeft w:val="0"/>
                                              <w:marRight w:val="0"/>
                                              <w:marTop w:val="0"/>
                                              <w:marBottom w:val="0"/>
                                              <w:divBdr>
                                                <w:top w:val="none" w:sz="0" w:space="0" w:color="auto"/>
                                                <w:left w:val="none" w:sz="0" w:space="0" w:color="auto"/>
                                                <w:bottom w:val="none" w:sz="0" w:space="0" w:color="auto"/>
                                                <w:right w:val="none" w:sz="0" w:space="0" w:color="auto"/>
                                              </w:divBdr>
                                            </w:div>
                                          </w:divsChild>
                                        </w:div>
                                        <w:div w:id="223759150">
                                          <w:marLeft w:val="0"/>
                                          <w:marRight w:val="0"/>
                                          <w:marTop w:val="0"/>
                                          <w:marBottom w:val="0"/>
                                          <w:divBdr>
                                            <w:top w:val="none" w:sz="0" w:space="0" w:color="auto"/>
                                            <w:left w:val="none" w:sz="0" w:space="0" w:color="auto"/>
                                            <w:bottom w:val="none" w:sz="0" w:space="0" w:color="auto"/>
                                            <w:right w:val="none" w:sz="0" w:space="0" w:color="auto"/>
                                          </w:divBdr>
                                          <w:divsChild>
                                            <w:div w:id="648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808463">
      <w:bodyDiv w:val="1"/>
      <w:marLeft w:val="0"/>
      <w:marRight w:val="0"/>
      <w:marTop w:val="0"/>
      <w:marBottom w:val="0"/>
      <w:divBdr>
        <w:top w:val="none" w:sz="0" w:space="0" w:color="auto"/>
        <w:left w:val="none" w:sz="0" w:space="0" w:color="auto"/>
        <w:bottom w:val="none" w:sz="0" w:space="0" w:color="auto"/>
        <w:right w:val="none" w:sz="0" w:space="0" w:color="auto"/>
      </w:divBdr>
      <w:divsChild>
        <w:div w:id="263272968">
          <w:marLeft w:val="0"/>
          <w:marRight w:val="0"/>
          <w:marTop w:val="0"/>
          <w:marBottom w:val="0"/>
          <w:divBdr>
            <w:top w:val="none" w:sz="0" w:space="0" w:color="auto"/>
            <w:left w:val="none" w:sz="0" w:space="0" w:color="auto"/>
            <w:bottom w:val="none" w:sz="0" w:space="0" w:color="auto"/>
            <w:right w:val="none" w:sz="0" w:space="0" w:color="auto"/>
          </w:divBdr>
          <w:divsChild>
            <w:div w:id="511070684">
              <w:marLeft w:val="0"/>
              <w:marRight w:val="0"/>
              <w:marTop w:val="0"/>
              <w:marBottom w:val="0"/>
              <w:divBdr>
                <w:top w:val="none" w:sz="0" w:space="0" w:color="auto"/>
                <w:left w:val="none" w:sz="0" w:space="0" w:color="auto"/>
                <w:bottom w:val="none" w:sz="0" w:space="0" w:color="auto"/>
                <w:right w:val="none" w:sz="0" w:space="0" w:color="auto"/>
              </w:divBdr>
              <w:divsChild>
                <w:div w:id="277025454">
                  <w:marLeft w:val="0"/>
                  <w:marRight w:val="0"/>
                  <w:marTop w:val="0"/>
                  <w:marBottom w:val="0"/>
                  <w:divBdr>
                    <w:top w:val="none" w:sz="0" w:space="0" w:color="auto"/>
                    <w:left w:val="none" w:sz="0" w:space="0" w:color="auto"/>
                    <w:bottom w:val="none" w:sz="0" w:space="0" w:color="auto"/>
                    <w:right w:val="none" w:sz="0" w:space="0" w:color="auto"/>
                  </w:divBdr>
                  <w:divsChild>
                    <w:div w:id="1199778886">
                      <w:marLeft w:val="0"/>
                      <w:marRight w:val="0"/>
                      <w:marTop w:val="0"/>
                      <w:marBottom w:val="0"/>
                      <w:divBdr>
                        <w:top w:val="none" w:sz="0" w:space="0" w:color="auto"/>
                        <w:left w:val="none" w:sz="0" w:space="0" w:color="auto"/>
                        <w:bottom w:val="none" w:sz="0" w:space="0" w:color="auto"/>
                        <w:right w:val="none" w:sz="0" w:space="0" w:color="auto"/>
                      </w:divBdr>
                      <w:divsChild>
                        <w:div w:id="1366904302">
                          <w:marLeft w:val="0"/>
                          <w:marRight w:val="0"/>
                          <w:marTop w:val="0"/>
                          <w:marBottom w:val="0"/>
                          <w:divBdr>
                            <w:top w:val="none" w:sz="0" w:space="0" w:color="auto"/>
                            <w:left w:val="none" w:sz="0" w:space="0" w:color="auto"/>
                            <w:bottom w:val="none" w:sz="0" w:space="0" w:color="auto"/>
                            <w:right w:val="none" w:sz="0" w:space="0" w:color="auto"/>
                          </w:divBdr>
                          <w:divsChild>
                            <w:div w:id="198594824">
                              <w:marLeft w:val="0"/>
                              <w:marRight w:val="0"/>
                              <w:marTop w:val="0"/>
                              <w:marBottom w:val="0"/>
                              <w:divBdr>
                                <w:top w:val="none" w:sz="0" w:space="0" w:color="auto"/>
                                <w:left w:val="none" w:sz="0" w:space="0" w:color="auto"/>
                                <w:bottom w:val="none" w:sz="0" w:space="0" w:color="auto"/>
                                <w:right w:val="none" w:sz="0" w:space="0" w:color="auto"/>
                              </w:divBdr>
                              <w:divsChild>
                                <w:div w:id="1224366123">
                                  <w:marLeft w:val="0"/>
                                  <w:marRight w:val="0"/>
                                  <w:marTop w:val="0"/>
                                  <w:marBottom w:val="0"/>
                                  <w:divBdr>
                                    <w:top w:val="none" w:sz="0" w:space="0" w:color="auto"/>
                                    <w:left w:val="none" w:sz="0" w:space="0" w:color="auto"/>
                                    <w:bottom w:val="none" w:sz="0" w:space="0" w:color="auto"/>
                                    <w:right w:val="none" w:sz="0" w:space="0" w:color="auto"/>
                                  </w:divBdr>
                                  <w:divsChild>
                                    <w:div w:id="10253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554690">
          <w:marLeft w:val="0"/>
          <w:marRight w:val="0"/>
          <w:marTop w:val="0"/>
          <w:marBottom w:val="0"/>
          <w:divBdr>
            <w:top w:val="none" w:sz="0" w:space="0" w:color="auto"/>
            <w:left w:val="none" w:sz="0" w:space="0" w:color="auto"/>
            <w:bottom w:val="none" w:sz="0" w:space="0" w:color="auto"/>
            <w:right w:val="none" w:sz="0" w:space="0" w:color="auto"/>
          </w:divBdr>
          <w:divsChild>
            <w:div w:id="1678732163">
              <w:marLeft w:val="420"/>
              <w:marRight w:val="420"/>
              <w:marTop w:val="480"/>
              <w:marBottom w:val="420"/>
              <w:divBdr>
                <w:top w:val="none" w:sz="0" w:space="0" w:color="auto"/>
                <w:left w:val="none" w:sz="0" w:space="0" w:color="auto"/>
                <w:bottom w:val="none" w:sz="0" w:space="0" w:color="auto"/>
                <w:right w:val="none" w:sz="0" w:space="0" w:color="auto"/>
              </w:divBdr>
              <w:divsChild>
                <w:div w:id="2044943976">
                  <w:marLeft w:val="-375"/>
                  <w:marRight w:val="-375"/>
                  <w:marTop w:val="0"/>
                  <w:marBottom w:val="0"/>
                  <w:divBdr>
                    <w:top w:val="none" w:sz="0" w:space="0" w:color="auto"/>
                    <w:left w:val="none" w:sz="0" w:space="0" w:color="auto"/>
                    <w:bottom w:val="none" w:sz="0" w:space="0" w:color="auto"/>
                    <w:right w:val="none" w:sz="0" w:space="0" w:color="auto"/>
                  </w:divBdr>
                  <w:divsChild>
                    <w:div w:id="634066890">
                      <w:marLeft w:val="0"/>
                      <w:marRight w:val="0"/>
                      <w:marTop w:val="0"/>
                      <w:marBottom w:val="0"/>
                      <w:divBdr>
                        <w:top w:val="none" w:sz="0" w:space="0" w:color="auto"/>
                        <w:left w:val="none" w:sz="0" w:space="0" w:color="auto"/>
                        <w:bottom w:val="none" w:sz="0" w:space="0" w:color="auto"/>
                        <w:right w:val="none" w:sz="0" w:space="0" w:color="auto"/>
                      </w:divBdr>
                      <w:divsChild>
                        <w:div w:id="1859193110">
                          <w:marLeft w:val="0"/>
                          <w:marRight w:val="0"/>
                          <w:marTop w:val="0"/>
                          <w:marBottom w:val="0"/>
                          <w:divBdr>
                            <w:top w:val="none" w:sz="0" w:space="0" w:color="auto"/>
                            <w:left w:val="none" w:sz="0" w:space="0" w:color="auto"/>
                            <w:bottom w:val="none" w:sz="0" w:space="0" w:color="auto"/>
                            <w:right w:val="none" w:sz="0" w:space="0" w:color="auto"/>
                          </w:divBdr>
                        </w:div>
                      </w:divsChild>
                    </w:div>
                    <w:div w:id="1619986236">
                      <w:marLeft w:val="0"/>
                      <w:marRight w:val="0"/>
                      <w:marTop w:val="0"/>
                      <w:marBottom w:val="0"/>
                      <w:divBdr>
                        <w:top w:val="none" w:sz="0" w:space="0" w:color="auto"/>
                        <w:left w:val="none" w:sz="0" w:space="0" w:color="auto"/>
                        <w:bottom w:val="none" w:sz="0" w:space="0" w:color="auto"/>
                        <w:right w:val="none" w:sz="0" w:space="0" w:color="auto"/>
                      </w:divBdr>
                      <w:divsChild>
                        <w:div w:id="1136950527">
                          <w:marLeft w:val="0"/>
                          <w:marRight w:val="0"/>
                          <w:marTop w:val="0"/>
                          <w:marBottom w:val="0"/>
                          <w:divBdr>
                            <w:top w:val="none" w:sz="0" w:space="0" w:color="auto"/>
                            <w:left w:val="none" w:sz="0" w:space="0" w:color="auto"/>
                            <w:bottom w:val="none" w:sz="0" w:space="0" w:color="auto"/>
                            <w:right w:val="none" w:sz="0" w:space="0" w:color="auto"/>
                          </w:divBdr>
                          <w:divsChild>
                            <w:div w:id="1053967600">
                              <w:marLeft w:val="-75"/>
                              <w:marRight w:val="-75"/>
                              <w:marTop w:val="0"/>
                              <w:marBottom w:val="0"/>
                              <w:divBdr>
                                <w:top w:val="none" w:sz="0" w:space="0" w:color="auto"/>
                                <w:left w:val="none" w:sz="0" w:space="0" w:color="auto"/>
                                <w:bottom w:val="none" w:sz="0" w:space="0" w:color="auto"/>
                                <w:right w:val="none" w:sz="0" w:space="0" w:color="auto"/>
                              </w:divBdr>
                              <w:divsChild>
                                <w:div w:id="1007438039">
                                  <w:marLeft w:val="0"/>
                                  <w:marRight w:val="0"/>
                                  <w:marTop w:val="0"/>
                                  <w:marBottom w:val="0"/>
                                  <w:divBdr>
                                    <w:top w:val="none" w:sz="0" w:space="0" w:color="auto"/>
                                    <w:left w:val="none" w:sz="0" w:space="0" w:color="auto"/>
                                    <w:bottom w:val="none" w:sz="0" w:space="0" w:color="auto"/>
                                    <w:right w:val="none" w:sz="0" w:space="0" w:color="auto"/>
                                  </w:divBdr>
                                </w:div>
                                <w:div w:id="630290399">
                                  <w:marLeft w:val="0"/>
                                  <w:marRight w:val="0"/>
                                  <w:marTop w:val="0"/>
                                  <w:marBottom w:val="0"/>
                                  <w:divBdr>
                                    <w:top w:val="none" w:sz="0" w:space="0" w:color="auto"/>
                                    <w:left w:val="none" w:sz="0" w:space="0" w:color="auto"/>
                                    <w:bottom w:val="none" w:sz="0" w:space="0" w:color="auto"/>
                                    <w:right w:val="none" w:sz="0" w:space="0" w:color="auto"/>
                                  </w:divBdr>
                                  <w:divsChild>
                                    <w:div w:id="18521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15843">
                      <w:marLeft w:val="0"/>
                      <w:marRight w:val="0"/>
                      <w:marTop w:val="0"/>
                      <w:marBottom w:val="0"/>
                      <w:divBdr>
                        <w:top w:val="none" w:sz="0" w:space="0" w:color="auto"/>
                        <w:left w:val="none" w:sz="0" w:space="0" w:color="auto"/>
                        <w:bottom w:val="none" w:sz="0" w:space="0" w:color="auto"/>
                        <w:right w:val="none" w:sz="0" w:space="0" w:color="auto"/>
                      </w:divBdr>
                      <w:divsChild>
                        <w:div w:id="1148473995">
                          <w:marLeft w:val="0"/>
                          <w:marRight w:val="0"/>
                          <w:marTop w:val="0"/>
                          <w:marBottom w:val="0"/>
                          <w:divBdr>
                            <w:top w:val="none" w:sz="0" w:space="0" w:color="auto"/>
                            <w:left w:val="none" w:sz="0" w:space="0" w:color="auto"/>
                            <w:bottom w:val="none" w:sz="0" w:space="0" w:color="auto"/>
                            <w:right w:val="none" w:sz="0" w:space="0" w:color="auto"/>
                          </w:divBdr>
                          <w:divsChild>
                            <w:div w:id="154222765">
                              <w:marLeft w:val="-75"/>
                              <w:marRight w:val="-75"/>
                              <w:marTop w:val="0"/>
                              <w:marBottom w:val="0"/>
                              <w:divBdr>
                                <w:top w:val="none" w:sz="0" w:space="0" w:color="auto"/>
                                <w:left w:val="none" w:sz="0" w:space="0" w:color="auto"/>
                                <w:bottom w:val="none" w:sz="0" w:space="0" w:color="auto"/>
                                <w:right w:val="none" w:sz="0" w:space="0" w:color="auto"/>
                              </w:divBdr>
                              <w:divsChild>
                                <w:div w:id="2036611316">
                                  <w:marLeft w:val="0"/>
                                  <w:marRight w:val="0"/>
                                  <w:marTop w:val="0"/>
                                  <w:marBottom w:val="0"/>
                                  <w:divBdr>
                                    <w:top w:val="none" w:sz="0" w:space="0" w:color="auto"/>
                                    <w:left w:val="none" w:sz="0" w:space="0" w:color="auto"/>
                                    <w:bottom w:val="none" w:sz="0" w:space="0" w:color="auto"/>
                                    <w:right w:val="none" w:sz="0" w:space="0" w:color="auto"/>
                                  </w:divBdr>
                                  <w:divsChild>
                                    <w:div w:id="132716305">
                                      <w:marLeft w:val="0"/>
                                      <w:marRight w:val="0"/>
                                      <w:marTop w:val="0"/>
                                      <w:marBottom w:val="0"/>
                                      <w:divBdr>
                                        <w:top w:val="none" w:sz="0" w:space="0" w:color="auto"/>
                                        <w:left w:val="none" w:sz="0" w:space="0" w:color="auto"/>
                                        <w:bottom w:val="none" w:sz="0" w:space="0" w:color="auto"/>
                                        <w:right w:val="none" w:sz="0" w:space="0" w:color="auto"/>
                                      </w:divBdr>
                                    </w:div>
                                  </w:divsChild>
                                </w:div>
                                <w:div w:id="2025858588">
                                  <w:marLeft w:val="0"/>
                                  <w:marRight w:val="0"/>
                                  <w:marTop w:val="0"/>
                                  <w:marBottom w:val="0"/>
                                  <w:divBdr>
                                    <w:top w:val="none" w:sz="0" w:space="0" w:color="auto"/>
                                    <w:left w:val="none" w:sz="0" w:space="0" w:color="auto"/>
                                    <w:bottom w:val="none" w:sz="0" w:space="0" w:color="auto"/>
                                    <w:right w:val="none" w:sz="0" w:space="0" w:color="auto"/>
                                  </w:divBdr>
                                  <w:divsChild>
                                    <w:div w:id="20058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694">
                      <w:marLeft w:val="0"/>
                      <w:marRight w:val="0"/>
                      <w:marTop w:val="0"/>
                      <w:marBottom w:val="0"/>
                      <w:divBdr>
                        <w:top w:val="none" w:sz="0" w:space="0" w:color="auto"/>
                        <w:left w:val="none" w:sz="0" w:space="0" w:color="auto"/>
                        <w:bottom w:val="none" w:sz="0" w:space="0" w:color="auto"/>
                        <w:right w:val="none" w:sz="0" w:space="0" w:color="auto"/>
                      </w:divBdr>
                      <w:divsChild>
                        <w:div w:id="679352732">
                          <w:marLeft w:val="0"/>
                          <w:marRight w:val="0"/>
                          <w:marTop w:val="0"/>
                          <w:marBottom w:val="0"/>
                          <w:divBdr>
                            <w:top w:val="none" w:sz="0" w:space="0" w:color="auto"/>
                            <w:left w:val="none" w:sz="0" w:space="0" w:color="auto"/>
                            <w:bottom w:val="none" w:sz="0" w:space="0" w:color="auto"/>
                            <w:right w:val="none" w:sz="0" w:space="0" w:color="auto"/>
                          </w:divBdr>
                          <w:divsChild>
                            <w:div w:id="711883545">
                              <w:marLeft w:val="-75"/>
                              <w:marRight w:val="-75"/>
                              <w:marTop w:val="0"/>
                              <w:marBottom w:val="0"/>
                              <w:divBdr>
                                <w:top w:val="none" w:sz="0" w:space="0" w:color="auto"/>
                                <w:left w:val="none" w:sz="0" w:space="0" w:color="auto"/>
                                <w:bottom w:val="none" w:sz="0" w:space="0" w:color="auto"/>
                                <w:right w:val="none" w:sz="0" w:space="0" w:color="auto"/>
                              </w:divBdr>
                              <w:divsChild>
                                <w:div w:id="1915968927">
                                  <w:marLeft w:val="0"/>
                                  <w:marRight w:val="0"/>
                                  <w:marTop w:val="0"/>
                                  <w:marBottom w:val="0"/>
                                  <w:divBdr>
                                    <w:top w:val="none" w:sz="0" w:space="0" w:color="auto"/>
                                    <w:left w:val="none" w:sz="0" w:space="0" w:color="auto"/>
                                    <w:bottom w:val="none" w:sz="0" w:space="0" w:color="auto"/>
                                    <w:right w:val="none" w:sz="0" w:space="0" w:color="auto"/>
                                  </w:divBdr>
                                </w:div>
                                <w:div w:id="1710687994">
                                  <w:marLeft w:val="0"/>
                                  <w:marRight w:val="0"/>
                                  <w:marTop w:val="0"/>
                                  <w:marBottom w:val="0"/>
                                  <w:divBdr>
                                    <w:top w:val="none" w:sz="0" w:space="0" w:color="auto"/>
                                    <w:left w:val="none" w:sz="0" w:space="0" w:color="auto"/>
                                    <w:bottom w:val="none" w:sz="0" w:space="0" w:color="auto"/>
                                    <w:right w:val="none" w:sz="0" w:space="0" w:color="auto"/>
                                  </w:divBdr>
                                  <w:divsChild>
                                    <w:div w:id="9787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925498">
          <w:marLeft w:val="0"/>
          <w:marRight w:val="0"/>
          <w:marTop w:val="0"/>
          <w:marBottom w:val="0"/>
          <w:divBdr>
            <w:top w:val="none" w:sz="0" w:space="0" w:color="auto"/>
            <w:left w:val="none" w:sz="0" w:space="0" w:color="auto"/>
            <w:bottom w:val="none" w:sz="0" w:space="0" w:color="auto"/>
            <w:right w:val="none" w:sz="0" w:space="0" w:color="auto"/>
          </w:divBdr>
          <w:divsChild>
            <w:div w:id="1187672175">
              <w:marLeft w:val="0"/>
              <w:marRight w:val="0"/>
              <w:marTop w:val="0"/>
              <w:marBottom w:val="0"/>
              <w:divBdr>
                <w:top w:val="none" w:sz="0" w:space="0" w:color="auto"/>
                <w:left w:val="none" w:sz="0" w:space="0" w:color="auto"/>
                <w:bottom w:val="none" w:sz="0" w:space="0" w:color="auto"/>
                <w:right w:val="none" w:sz="0" w:space="0" w:color="auto"/>
              </w:divBdr>
              <w:divsChild>
                <w:div w:id="1889418349">
                  <w:marLeft w:val="-300"/>
                  <w:marRight w:val="-300"/>
                  <w:marTop w:val="0"/>
                  <w:marBottom w:val="0"/>
                  <w:divBdr>
                    <w:top w:val="none" w:sz="0" w:space="0" w:color="auto"/>
                    <w:left w:val="none" w:sz="0" w:space="0" w:color="auto"/>
                    <w:bottom w:val="none" w:sz="0" w:space="0" w:color="auto"/>
                    <w:right w:val="none" w:sz="0" w:space="0" w:color="auto"/>
                  </w:divBdr>
                  <w:divsChild>
                    <w:div w:id="2056393405">
                      <w:marLeft w:val="0"/>
                      <w:marRight w:val="0"/>
                      <w:marTop w:val="0"/>
                      <w:marBottom w:val="0"/>
                      <w:divBdr>
                        <w:top w:val="none" w:sz="0" w:space="0" w:color="auto"/>
                        <w:left w:val="none" w:sz="0" w:space="0" w:color="auto"/>
                        <w:bottom w:val="none" w:sz="0" w:space="0" w:color="auto"/>
                        <w:right w:val="none" w:sz="0" w:space="0" w:color="auto"/>
                      </w:divBdr>
                      <w:divsChild>
                        <w:div w:id="1245455859">
                          <w:marLeft w:val="0"/>
                          <w:marRight w:val="0"/>
                          <w:marTop w:val="0"/>
                          <w:marBottom w:val="0"/>
                          <w:divBdr>
                            <w:top w:val="none" w:sz="0" w:space="0" w:color="auto"/>
                            <w:left w:val="none" w:sz="0" w:space="0" w:color="auto"/>
                            <w:bottom w:val="none" w:sz="0" w:space="0" w:color="auto"/>
                            <w:right w:val="none" w:sz="0" w:space="0" w:color="auto"/>
                          </w:divBdr>
                        </w:div>
                      </w:divsChild>
                    </w:div>
                    <w:div w:id="1217471937">
                      <w:marLeft w:val="0"/>
                      <w:marRight w:val="0"/>
                      <w:marTop w:val="0"/>
                      <w:marBottom w:val="0"/>
                      <w:divBdr>
                        <w:top w:val="none" w:sz="0" w:space="0" w:color="auto"/>
                        <w:left w:val="none" w:sz="0" w:space="0" w:color="auto"/>
                        <w:bottom w:val="none" w:sz="0" w:space="0" w:color="auto"/>
                        <w:right w:val="none" w:sz="0" w:space="0" w:color="auto"/>
                      </w:divBdr>
                      <w:divsChild>
                        <w:div w:id="1833913158">
                          <w:marLeft w:val="0"/>
                          <w:marRight w:val="0"/>
                          <w:marTop w:val="0"/>
                          <w:marBottom w:val="0"/>
                          <w:divBdr>
                            <w:top w:val="none" w:sz="0" w:space="0" w:color="auto"/>
                            <w:left w:val="none" w:sz="0" w:space="0" w:color="auto"/>
                            <w:bottom w:val="none" w:sz="0" w:space="0" w:color="auto"/>
                            <w:right w:val="none" w:sz="0" w:space="0" w:color="auto"/>
                          </w:divBdr>
                          <w:divsChild>
                            <w:div w:id="1362440525">
                              <w:marLeft w:val="-300"/>
                              <w:marRight w:val="-300"/>
                              <w:marTop w:val="0"/>
                              <w:marBottom w:val="0"/>
                              <w:divBdr>
                                <w:top w:val="none" w:sz="0" w:space="0" w:color="auto"/>
                                <w:left w:val="none" w:sz="0" w:space="0" w:color="auto"/>
                                <w:bottom w:val="none" w:sz="0" w:space="0" w:color="auto"/>
                                <w:right w:val="none" w:sz="0" w:space="0" w:color="auto"/>
                              </w:divBdr>
                              <w:divsChild>
                                <w:div w:id="1827162535">
                                  <w:marLeft w:val="0"/>
                                  <w:marRight w:val="0"/>
                                  <w:marTop w:val="0"/>
                                  <w:marBottom w:val="0"/>
                                  <w:divBdr>
                                    <w:top w:val="none" w:sz="0" w:space="0" w:color="auto"/>
                                    <w:left w:val="none" w:sz="0" w:space="0" w:color="auto"/>
                                    <w:bottom w:val="none" w:sz="0" w:space="0" w:color="auto"/>
                                    <w:right w:val="none" w:sz="0" w:space="0" w:color="auto"/>
                                  </w:divBdr>
                                </w:div>
                                <w:div w:id="679505586">
                                  <w:marLeft w:val="0"/>
                                  <w:marRight w:val="0"/>
                                  <w:marTop w:val="0"/>
                                  <w:marBottom w:val="0"/>
                                  <w:divBdr>
                                    <w:top w:val="none" w:sz="0" w:space="0" w:color="auto"/>
                                    <w:left w:val="none" w:sz="0" w:space="0" w:color="auto"/>
                                    <w:bottom w:val="none" w:sz="0" w:space="0" w:color="auto"/>
                                    <w:right w:val="none" w:sz="0" w:space="0" w:color="auto"/>
                                  </w:divBdr>
                                  <w:divsChild>
                                    <w:div w:id="5735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96317">
                      <w:marLeft w:val="0"/>
                      <w:marRight w:val="0"/>
                      <w:marTop w:val="0"/>
                      <w:marBottom w:val="0"/>
                      <w:divBdr>
                        <w:top w:val="none" w:sz="0" w:space="0" w:color="auto"/>
                        <w:left w:val="none" w:sz="0" w:space="0" w:color="auto"/>
                        <w:bottom w:val="none" w:sz="0" w:space="0" w:color="auto"/>
                        <w:right w:val="none" w:sz="0" w:space="0" w:color="auto"/>
                      </w:divBdr>
                      <w:divsChild>
                        <w:div w:id="2074891981">
                          <w:marLeft w:val="0"/>
                          <w:marRight w:val="0"/>
                          <w:marTop w:val="0"/>
                          <w:marBottom w:val="0"/>
                          <w:divBdr>
                            <w:top w:val="none" w:sz="0" w:space="0" w:color="auto"/>
                            <w:left w:val="none" w:sz="0" w:space="0" w:color="auto"/>
                            <w:bottom w:val="none" w:sz="0" w:space="0" w:color="auto"/>
                            <w:right w:val="none" w:sz="0" w:space="0" w:color="auto"/>
                          </w:divBdr>
                          <w:divsChild>
                            <w:div w:id="2123187551">
                              <w:marLeft w:val="-300"/>
                              <w:marRight w:val="-300"/>
                              <w:marTop w:val="0"/>
                              <w:marBottom w:val="0"/>
                              <w:divBdr>
                                <w:top w:val="none" w:sz="0" w:space="0" w:color="auto"/>
                                <w:left w:val="none" w:sz="0" w:space="0" w:color="auto"/>
                                <w:bottom w:val="none" w:sz="0" w:space="0" w:color="auto"/>
                                <w:right w:val="none" w:sz="0" w:space="0" w:color="auto"/>
                              </w:divBdr>
                              <w:divsChild>
                                <w:div w:id="1489319274">
                                  <w:marLeft w:val="0"/>
                                  <w:marRight w:val="0"/>
                                  <w:marTop w:val="0"/>
                                  <w:marBottom w:val="0"/>
                                  <w:divBdr>
                                    <w:top w:val="none" w:sz="0" w:space="0" w:color="auto"/>
                                    <w:left w:val="none" w:sz="0" w:space="0" w:color="auto"/>
                                    <w:bottom w:val="none" w:sz="0" w:space="0" w:color="auto"/>
                                    <w:right w:val="none" w:sz="0" w:space="0" w:color="auto"/>
                                  </w:divBdr>
                                  <w:divsChild>
                                    <w:div w:id="1959409874">
                                      <w:marLeft w:val="0"/>
                                      <w:marRight w:val="0"/>
                                      <w:marTop w:val="0"/>
                                      <w:marBottom w:val="0"/>
                                      <w:divBdr>
                                        <w:top w:val="none" w:sz="0" w:space="0" w:color="auto"/>
                                        <w:left w:val="none" w:sz="0" w:space="0" w:color="auto"/>
                                        <w:bottom w:val="none" w:sz="0" w:space="0" w:color="auto"/>
                                        <w:right w:val="none" w:sz="0" w:space="0" w:color="auto"/>
                                      </w:divBdr>
                                    </w:div>
                                  </w:divsChild>
                                </w:div>
                                <w:div w:id="11775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37572">
                      <w:marLeft w:val="0"/>
                      <w:marRight w:val="0"/>
                      <w:marTop w:val="0"/>
                      <w:marBottom w:val="0"/>
                      <w:divBdr>
                        <w:top w:val="none" w:sz="0" w:space="0" w:color="auto"/>
                        <w:left w:val="none" w:sz="0" w:space="0" w:color="auto"/>
                        <w:bottom w:val="none" w:sz="0" w:space="0" w:color="auto"/>
                        <w:right w:val="none" w:sz="0" w:space="0" w:color="auto"/>
                      </w:divBdr>
                      <w:divsChild>
                        <w:div w:id="856237788">
                          <w:marLeft w:val="0"/>
                          <w:marRight w:val="0"/>
                          <w:marTop w:val="0"/>
                          <w:marBottom w:val="0"/>
                          <w:divBdr>
                            <w:top w:val="none" w:sz="0" w:space="0" w:color="auto"/>
                            <w:left w:val="none" w:sz="0" w:space="0" w:color="auto"/>
                            <w:bottom w:val="none" w:sz="0" w:space="0" w:color="auto"/>
                            <w:right w:val="none" w:sz="0" w:space="0" w:color="auto"/>
                          </w:divBdr>
                          <w:divsChild>
                            <w:div w:id="1014956587">
                              <w:marLeft w:val="-300"/>
                              <w:marRight w:val="-300"/>
                              <w:marTop w:val="0"/>
                              <w:marBottom w:val="0"/>
                              <w:divBdr>
                                <w:top w:val="none" w:sz="0" w:space="0" w:color="auto"/>
                                <w:left w:val="none" w:sz="0" w:space="0" w:color="auto"/>
                                <w:bottom w:val="none" w:sz="0" w:space="0" w:color="auto"/>
                                <w:right w:val="none" w:sz="0" w:space="0" w:color="auto"/>
                              </w:divBdr>
                              <w:divsChild>
                                <w:div w:id="324211419">
                                  <w:marLeft w:val="0"/>
                                  <w:marRight w:val="0"/>
                                  <w:marTop w:val="0"/>
                                  <w:marBottom w:val="0"/>
                                  <w:divBdr>
                                    <w:top w:val="none" w:sz="0" w:space="0" w:color="auto"/>
                                    <w:left w:val="none" w:sz="0" w:space="0" w:color="auto"/>
                                    <w:bottom w:val="none" w:sz="0" w:space="0" w:color="auto"/>
                                    <w:right w:val="none" w:sz="0" w:space="0" w:color="auto"/>
                                  </w:divBdr>
                                </w:div>
                                <w:div w:id="1505437160">
                                  <w:marLeft w:val="0"/>
                                  <w:marRight w:val="0"/>
                                  <w:marTop w:val="0"/>
                                  <w:marBottom w:val="0"/>
                                  <w:divBdr>
                                    <w:top w:val="none" w:sz="0" w:space="0" w:color="auto"/>
                                    <w:left w:val="none" w:sz="0" w:space="0" w:color="auto"/>
                                    <w:bottom w:val="none" w:sz="0" w:space="0" w:color="auto"/>
                                    <w:right w:val="none" w:sz="0" w:space="0" w:color="auto"/>
                                  </w:divBdr>
                                  <w:divsChild>
                                    <w:div w:id="19044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WCAG20/" TargetMode="External"/><Relationship Id="rId13" Type="http://schemas.openxmlformats.org/officeDocument/2006/relationships/hyperlink" Target="https://www.adobe.com/diversity/strategy/employees/employee-network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ws.adobe.com/news/news-details/2023/Media-Alert-Adobe-Scales-PDF-Accessibility-With-Adobe-Sensei-AI/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obe.com/products/firefly.html"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s://helpx.adobe.com/premiere-pro/using/speech-to-text.html"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disabilityin.org/what-we-do/procure-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BB44439425F47B1BEB506B11C0D52" ma:contentTypeVersion="18" ma:contentTypeDescription="Create a new document." ma:contentTypeScope="" ma:versionID="98562b04334ee9a4f283e5494945e4df">
  <xsd:schema xmlns:xsd="http://www.w3.org/2001/XMLSchema" xmlns:xs="http://www.w3.org/2001/XMLSchema" xmlns:p="http://schemas.microsoft.com/office/2006/metadata/properties" xmlns:ns3="2d374f2f-045b-47de-ac3b-61347feba856" xmlns:ns4="5e2c3431-0a81-45bb-bfd5-e453bf4789a2" targetNamespace="http://schemas.microsoft.com/office/2006/metadata/properties" ma:root="true" ma:fieldsID="8a268e73ac6f32459f74f3284a99790e" ns3:_="" ns4:_="">
    <xsd:import namespace="2d374f2f-045b-47de-ac3b-61347feba856"/>
    <xsd:import namespace="5e2c3431-0a81-45bb-bfd5-e453bf4789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74f2f-045b-47de-ac3b-61347feba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c3431-0a81-45bb-bfd5-e453bf4789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374f2f-045b-47de-ac3b-61347feba856" xsi:nil="true"/>
  </documentManagement>
</p:properties>
</file>

<file path=customXml/itemProps1.xml><?xml version="1.0" encoding="utf-8"?>
<ds:datastoreItem xmlns:ds="http://schemas.openxmlformats.org/officeDocument/2006/customXml" ds:itemID="{A96A7302-0BEA-47E8-8A93-332F8009B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74f2f-045b-47de-ac3b-61347feba856"/>
    <ds:schemaRef ds:uri="5e2c3431-0a81-45bb-bfd5-e453bf47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7483E-F344-43D1-8DDC-2703C341F986}">
  <ds:schemaRefs>
    <ds:schemaRef ds:uri="http://schemas.microsoft.com/sharepoint/v3/contenttype/forms"/>
  </ds:schemaRefs>
</ds:datastoreItem>
</file>

<file path=customXml/itemProps3.xml><?xml version="1.0" encoding="utf-8"?>
<ds:datastoreItem xmlns:ds="http://schemas.openxmlformats.org/officeDocument/2006/customXml" ds:itemID="{B056A4A4-8A81-4A12-94A9-23D887A21370}">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5e2c3431-0a81-45bb-bfd5-e453bf4789a2"/>
    <ds:schemaRef ds:uri="2d374f2f-045b-47de-ac3b-61347feba85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Kerney, Seth J</dc:creator>
  <cp:keywords/>
  <dc:description/>
  <cp:lastModifiedBy>Kerney, Seth J</cp:lastModifiedBy>
  <cp:revision>3</cp:revision>
  <dcterms:created xsi:type="dcterms:W3CDTF">2025-01-09T16:49:00Z</dcterms:created>
  <dcterms:modified xsi:type="dcterms:W3CDTF">2025-01-09T16:54:00Z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0x0101000FCBB44439425F47B1BEB506B11C0D52</vt:lpwstr>
  </property>
</Properties>
</file>