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13405DCE" w:rsidR="00850E1C" w:rsidRPr="00984C2D" w:rsidRDefault="006460C0" w:rsidP="00850E1C">
            <w:pPr>
              <w:pStyle w:val="NoSpacing"/>
            </w:pPr>
            <w:r>
              <w:t>ABC-CLIO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F29E1CD" w:rsidR="00850E1C" w:rsidRPr="00984C2D" w:rsidRDefault="005649D7" w:rsidP="00850E1C">
            <w:pPr>
              <w:pStyle w:val="NoSpacing"/>
            </w:pPr>
            <w:r>
              <w:t>Daily Life Database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524BA336" w:rsidR="00850E1C" w:rsidRPr="00984C2D" w:rsidRDefault="000A1ED4" w:rsidP="00850E1C">
            <w:pPr>
              <w:pStyle w:val="NoSpacing"/>
            </w:pPr>
            <w:r>
              <w:t>v5.0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34C86CD6" w:rsidR="00324CD8" w:rsidRPr="00984C2D" w:rsidRDefault="005649D7" w:rsidP="00850E1C">
            <w:pPr>
              <w:pStyle w:val="NoSpacing"/>
            </w:pPr>
            <w:r>
              <w:t>Sept 2016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275B54B8" w:rsidR="00324CD8" w:rsidRPr="00984C2D" w:rsidRDefault="006460C0" w:rsidP="00850E1C">
            <w:pPr>
              <w:pStyle w:val="NoSpacing"/>
            </w:pPr>
            <w:r>
              <w:t>Troy Martin / Vice President, Operations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718000E" w:rsidR="00850E1C" w:rsidRPr="00984C2D" w:rsidRDefault="006460C0" w:rsidP="00850E1C">
            <w:pPr>
              <w:pStyle w:val="NoSpacing"/>
            </w:pPr>
            <w:hyperlink r:id="rId11" w:history="1">
              <w:r w:rsidRPr="00735B00">
                <w:rPr>
                  <w:rStyle w:val="Hyperlink"/>
                </w:rPr>
                <w:t>tmartin@abc-clio.com</w:t>
              </w:r>
            </w:hyperlink>
            <w:r>
              <w:t xml:space="preserve"> / 805-968-5186</w:t>
            </w:r>
          </w:p>
        </w:tc>
        <w:bookmarkStart w:id="0" w:name="_GoBack"/>
        <w:bookmarkEnd w:id="0"/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3302"/>
        <w:gridCol w:w="935"/>
        <w:gridCol w:w="1271"/>
        <w:gridCol w:w="1440"/>
        <w:gridCol w:w="1530"/>
        <w:gridCol w:w="1858"/>
      </w:tblGrid>
      <w:tr w:rsidR="00984C2D" w:rsidRPr="00984C2D" w14:paraId="7CADABED" w14:textId="77777777" w:rsidTr="00564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935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271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1858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564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</w:tcPr>
          <w:p w14:paraId="5202D6C3" w14:textId="684661FC" w:rsidR="005649D7" w:rsidRPr="005649D7" w:rsidRDefault="006460C0" w:rsidP="005649D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 w:rsidRPr="005649D7">
              <w:rPr>
                <w:color w:val="1F497D"/>
              </w:rPr>
              <w:t>1.2 (Time-based Media: Provide alternatives for time-based media</w:t>
            </w:r>
          </w:p>
          <w:p w14:paraId="4DB1B74B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1.3.1: special text is correctly formatted</w:t>
            </w:r>
          </w:p>
          <w:p w14:paraId="35D186B2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1.4.4: font size defined in CSS</w:t>
            </w:r>
          </w:p>
          <w:p w14:paraId="42293B52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2.1: Keyboard accessibility: Make all functions available from a keyboard</w:t>
            </w:r>
          </w:p>
          <w:p w14:paraId="42D59EC4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2.4.1: Skip links available</w:t>
            </w:r>
          </w:p>
          <w:p w14:paraId="1838A736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2.4.5: site map</w:t>
            </w:r>
          </w:p>
          <w:p w14:paraId="50738C92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2.4.6: descriptive labels in forms</w:t>
            </w:r>
          </w:p>
          <w:p w14:paraId="7BE4A197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2.4.6: functions or instructions labeled</w:t>
            </w:r>
          </w:p>
          <w:p w14:paraId="0D1814EC" w14:textId="77777777" w:rsidR="006460C0" w:rsidRDefault="006460C0" w:rsidP="006460C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color w:val="1F497D"/>
              </w:rPr>
            </w:pPr>
            <w:r>
              <w:rPr>
                <w:color w:val="1F497D"/>
              </w:rPr>
              <w:t>3.1.2: language of parts</w:t>
            </w:r>
          </w:p>
          <w:p w14:paraId="7CADABEE" w14:textId="2D21809A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935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271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4566BB0C" w:rsidR="008C0120" w:rsidRPr="00984C2D" w:rsidRDefault="006460C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2017</w:t>
            </w:r>
          </w:p>
        </w:tc>
        <w:tc>
          <w:tcPr>
            <w:tcW w:w="153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CADABF3" w14:textId="0746DF11" w:rsidR="008C0120" w:rsidRPr="00984C2D" w:rsidRDefault="006460C0" w:rsidP="00646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Solutions sites are going through an accessibility review.  Our intent is to be compliant with WCAG 2.0 A &amp; AA guidelines by the end of 2017.   </w:t>
            </w:r>
          </w:p>
        </w:tc>
      </w:tr>
      <w:tr w:rsidR="00984C2D" w:rsidRPr="00984C2D" w14:paraId="7CADABFB" w14:textId="77777777" w:rsidTr="00564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935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1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AFD" w14:textId="77777777" w:rsidR="001F4861" w:rsidRDefault="001F4861" w:rsidP="00B87513">
      <w:pPr>
        <w:spacing w:before="0" w:after="0"/>
      </w:pPr>
      <w:r>
        <w:separator/>
      </w:r>
    </w:p>
  </w:endnote>
  <w:endnote w:type="continuationSeparator" w:id="0">
    <w:p w14:paraId="7CD93456" w14:textId="77777777" w:rsidR="001F4861" w:rsidRDefault="001F486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7F4CF" w14:textId="77777777" w:rsidR="001F4861" w:rsidRDefault="001F4861" w:rsidP="00B87513">
      <w:pPr>
        <w:spacing w:before="0" w:after="0"/>
      </w:pPr>
      <w:r>
        <w:separator/>
      </w:r>
    </w:p>
  </w:footnote>
  <w:footnote w:type="continuationSeparator" w:id="0">
    <w:p w14:paraId="50671A27" w14:textId="77777777" w:rsidR="001F4861" w:rsidRDefault="001F486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704E2"/>
    <w:multiLevelType w:val="hybridMultilevel"/>
    <w:tmpl w:val="18A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1ED4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4861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2F54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49D7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0C0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8DD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martin@abc-clio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Troy J. Martin</cp:lastModifiedBy>
  <cp:revision>4</cp:revision>
  <cp:lastPrinted>2015-01-26T20:51:00Z</cp:lastPrinted>
  <dcterms:created xsi:type="dcterms:W3CDTF">2016-12-23T17:24:00Z</dcterms:created>
  <dcterms:modified xsi:type="dcterms:W3CDTF">2016-12-23T17:33:00Z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